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CB" w:rsidRPr="008944DD" w:rsidRDefault="007A7CCB" w:rsidP="007A7CCB">
      <w:pPr>
        <w:pStyle w:val="a3"/>
        <w:shd w:val="clear" w:color="auto" w:fill="FFFFFF"/>
        <w:spacing w:before="0" w:beforeAutospacing="0" w:after="0" w:afterAutospacing="0" w:line="285" w:lineRule="atLeast"/>
        <w:rPr>
          <w:rFonts w:ascii="Times New Roman" w:hAnsi="Times New Roman" w:cs="Times New Roman"/>
          <w:color w:val="000000"/>
        </w:rPr>
      </w:pPr>
      <w:r w:rsidRPr="008944DD">
        <w:rPr>
          <w:rStyle w:val="a4"/>
          <w:rFonts w:ascii="Times New Roman" w:hAnsi="Times New Roman" w:cs="Times New Roman"/>
          <w:color w:val="000000"/>
          <w:shd w:val="clear" w:color="auto" w:fill="FFFFFF"/>
        </w:rPr>
        <w:t xml:space="preserve">Residence Permit </w:t>
      </w:r>
      <w:proofErr w:type="gramStart"/>
      <w:r w:rsidRPr="008944DD">
        <w:rPr>
          <w:rStyle w:val="a4"/>
          <w:rFonts w:ascii="Times New Roman" w:hAnsi="Times New Roman" w:cs="Times New Roman"/>
          <w:color w:val="000000"/>
          <w:shd w:val="clear" w:color="auto" w:fill="FFFFFF"/>
        </w:rPr>
        <w:t>For</w:t>
      </w:r>
      <w:proofErr w:type="gramEnd"/>
      <w:r w:rsidRPr="008944DD">
        <w:rPr>
          <w:rStyle w:val="a4"/>
          <w:rFonts w:ascii="Times New Roman" w:hAnsi="Times New Roman" w:cs="Times New Roman"/>
          <w:color w:val="000000"/>
          <w:shd w:val="clear" w:color="auto" w:fill="FFFFFF"/>
        </w:rPr>
        <w:t xml:space="preserve"> Foreign Students</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proofErr w:type="gramStart"/>
      <w:r w:rsidRPr="008944DD">
        <w:rPr>
          <w:rStyle w:val="a4"/>
          <w:rFonts w:ascii="Times New Roman" w:hAnsi="Times New Roman" w:cs="Times New Roman"/>
          <w:color w:val="000000"/>
        </w:rPr>
        <w:t>I .</w:t>
      </w:r>
      <w:proofErr w:type="gramEnd"/>
      <w:r w:rsidRPr="008944DD">
        <w:rPr>
          <w:rStyle w:val="a4"/>
          <w:rFonts w:ascii="Times New Roman" w:hAnsi="Times New Roman" w:cs="Times New Roman"/>
          <w:color w:val="000000"/>
        </w:rPr>
        <w:t xml:space="preserve"> Documents required:</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 xml:space="preserve">1. Official letter from the school/university (stating the basic information of applicant, reasons for applying, items and period of applying, </w:t>
      </w:r>
      <w:proofErr w:type="spellStart"/>
      <w:r w:rsidRPr="008944DD">
        <w:rPr>
          <w:rFonts w:ascii="Times New Roman" w:hAnsi="Times New Roman" w:cs="Times New Roman"/>
          <w:color w:val="000000"/>
        </w:rPr>
        <w:t>etc</w:t>
      </w:r>
      <w:proofErr w:type="spellEnd"/>
      <w:r w:rsidRPr="008944DD">
        <w:rPr>
          <w:rFonts w:ascii="Times New Roman" w:hAnsi="Times New Roman" w:cs="Times New Roman"/>
          <w:color w:val="000000"/>
        </w:rPr>
        <w:t>), “Enrollment Notice”, JW202 Form or JW201 Form;</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2. Valid passport and visa (copy included);</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3. Registration receipt of lodging from hotel or local police station (copy included);</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4. Two recently taken 2-inch full-face color photograph (the background should be white)</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 xml:space="preserve">5. For people’s first applying for residence permit longer than one year should submit certification for health issued by the </w:t>
      </w:r>
      <w:r w:rsidRPr="00DE6DA6">
        <w:rPr>
          <w:rFonts w:ascii="Times New Roman" w:hAnsi="Times New Roman" w:cs="Times New Roman"/>
          <w:b/>
          <w:color w:val="FF0000"/>
        </w:rPr>
        <w:t xml:space="preserve">Zhejiang </w:t>
      </w:r>
      <w:r w:rsidRPr="008944DD">
        <w:rPr>
          <w:rFonts w:ascii="Times New Roman" w:hAnsi="Times New Roman" w:cs="Times New Roman"/>
          <w:color w:val="000000"/>
        </w:rPr>
        <w:t xml:space="preserve">Entry-Exit Inspection </w:t>
      </w:r>
      <w:proofErr w:type="gramStart"/>
      <w:r w:rsidRPr="008944DD">
        <w:rPr>
          <w:rFonts w:ascii="Times New Roman" w:hAnsi="Times New Roman" w:cs="Times New Roman"/>
          <w:color w:val="000000"/>
        </w:rPr>
        <w:t>And</w:t>
      </w:r>
      <w:proofErr w:type="gramEnd"/>
      <w:r w:rsidRPr="008944DD">
        <w:rPr>
          <w:rFonts w:ascii="Times New Roman" w:hAnsi="Times New Roman" w:cs="Times New Roman"/>
          <w:color w:val="000000"/>
        </w:rPr>
        <w:t xml:space="preserve"> Quarantine Bureau; (applicants under the full age of 18 years are exempt)</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6. Completed “Visa or Residence Permit Application Form”. (*)</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r w:rsidRPr="008944DD">
        <w:rPr>
          <w:rFonts w:ascii="Times New Roman" w:hAnsi="Times New Roman" w:cs="Times New Roman"/>
          <w:color w:val="000000"/>
        </w:rPr>
        <w:t>7. Others if necessary.</w:t>
      </w:r>
    </w:p>
    <w:p w:rsidR="007A7CCB" w:rsidRPr="008944DD" w:rsidRDefault="007A7CCB" w:rsidP="007A7CCB">
      <w:pPr>
        <w:pStyle w:val="a3"/>
        <w:shd w:val="clear" w:color="auto" w:fill="FFFFFF"/>
        <w:spacing w:before="0" w:beforeAutospacing="0" w:after="0" w:afterAutospacing="0" w:line="324" w:lineRule="atLeast"/>
        <w:rPr>
          <w:rFonts w:ascii="Times New Roman" w:hAnsi="Times New Roman" w:cs="Times New Roman"/>
          <w:color w:val="000000"/>
        </w:rPr>
      </w:pPr>
      <w:proofErr w:type="spellStart"/>
      <w:r w:rsidRPr="008944DD">
        <w:rPr>
          <w:rStyle w:val="a4"/>
          <w:rFonts w:ascii="Times New Roman" w:hAnsi="Times New Roman" w:cs="Times New Roman"/>
          <w:color w:val="000000"/>
        </w:rPr>
        <w:t>II.Time</w:t>
      </w:r>
      <w:proofErr w:type="spellEnd"/>
      <w:r w:rsidRPr="008944DD">
        <w:rPr>
          <w:rStyle w:val="a4"/>
          <w:rFonts w:ascii="Times New Roman" w:hAnsi="Times New Roman" w:cs="Times New Roman"/>
          <w:color w:val="000000"/>
        </w:rPr>
        <w:t xml:space="preserve"> required</w:t>
      </w:r>
      <w:r w:rsidRPr="008944DD">
        <w:rPr>
          <w:rFonts w:ascii="Times New Roman" w:hAnsi="Times New Roman" w:cs="Times New Roman"/>
          <w:color w:val="000000"/>
        </w:rPr>
        <w:t>: 5 working days</w:t>
      </w:r>
    </w:p>
    <w:p w:rsidR="009279DA" w:rsidRPr="008944DD" w:rsidRDefault="009279DA">
      <w:pPr>
        <w:rPr>
          <w:sz w:val="24"/>
        </w:rPr>
      </w:pPr>
    </w:p>
    <w:p w:rsidR="007F7F83" w:rsidRPr="008944DD" w:rsidRDefault="007F7F83">
      <w:pPr>
        <w:rPr>
          <w:sz w:val="24"/>
        </w:rPr>
      </w:pP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All the international students with the study visa, visiting visa or tourist visa must apply for residence permit in the local public security bureau within thirty days from the date of entry. Those who fail to apply for it within the limit will be punished as illegal immigrants.</w:t>
      </w: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A indicates that the holder of this Residence Permit can stay in China until January 31st, 2011.</w:t>
      </w: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B indicates that the purpose of the holder is for study. It means the identity of the holder in China is a foreign student, so he or she is only allowed to study in China. He or she is not allowed to do anything else, like work, doing business and intern.</w:t>
      </w: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Students, who want to get a Residence Permit for the first time, must present the following materials to Division of Exit and Entry Administration of</w:t>
      </w:r>
      <w:r w:rsidRPr="001404F7">
        <w:rPr>
          <w:rFonts w:ascii="Times New Roman" w:hAnsi="Times New Roman" w:cs="Times New Roman"/>
          <w:b/>
          <w:color w:val="FF0000"/>
        </w:rPr>
        <w:t xml:space="preserve"> Lanzhou</w:t>
      </w:r>
      <w:r w:rsidRPr="008944DD">
        <w:rPr>
          <w:rFonts w:ascii="Times New Roman" w:hAnsi="Times New Roman" w:cs="Times New Roman"/>
          <w:color w:val="000000"/>
        </w:rPr>
        <w:t xml:space="preserve"> Public Security Bureau.</w:t>
      </w: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1. Passport;</w:t>
      </w: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2. Acceptance Letter from</w:t>
      </w:r>
      <w:r w:rsidRPr="001404F7">
        <w:rPr>
          <w:rFonts w:ascii="Times New Roman" w:hAnsi="Times New Roman" w:cs="Times New Roman"/>
          <w:b/>
          <w:color w:val="FF0000"/>
        </w:rPr>
        <w:t xml:space="preserve"> Lanzhou </w:t>
      </w:r>
      <w:proofErr w:type="spellStart"/>
      <w:r w:rsidRPr="001404F7">
        <w:rPr>
          <w:rFonts w:ascii="Times New Roman" w:hAnsi="Times New Roman" w:cs="Times New Roman"/>
          <w:b/>
          <w:color w:val="FF0000"/>
        </w:rPr>
        <w:t>Jiaotong</w:t>
      </w:r>
      <w:proofErr w:type="spellEnd"/>
      <w:r w:rsidRPr="001404F7">
        <w:rPr>
          <w:rFonts w:ascii="Times New Roman" w:hAnsi="Times New Roman" w:cs="Times New Roman"/>
          <w:b/>
          <w:color w:val="FF0000"/>
        </w:rPr>
        <w:t xml:space="preserve"> </w:t>
      </w:r>
      <w:proofErr w:type="spellStart"/>
      <w:r w:rsidRPr="001404F7">
        <w:rPr>
          <w:rFonts w:ascii="Times New Roman" w:hAnsi="Times New Roman" w:cs="Times New Roman"/>
          <w:b/>
          <w:color w:val="FF0000"/>
        </w:rPr>
        <w:t>Universty</w:t>
      </w:r>
      <w:proofErr w:type="spellEnd"/>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3. JW202 or JW201 Form</w:t>
      </w:r>
    </w:p>
    <w:p w:rsidR="007F7F83" w:rsidRPr="008944DD" w:rsidRDefault="007F7F83" w:rsidP="007F7F83">
      <w:pPr>
        <w:pStyle w:val="a3"/>
        <w:shd w:val="clear" w:color="auto" w:fill="FFFFFF"/>
        <w:spacing w:before="0" w:beforeAutospacing="0" w:after="0" w:afterAutospacing="0" w:line="300" w:lineRule="atLeast"/>
        <w:jc w:val="both"/>
        <w:rPr>
          <w:rFonts w:ascii="Times New Roman" w:hAnsi="Times New Roman" w:cs="Times New Roman"/>
          <w:color w:val="000000"/>
        </w:rPr>
      </w:pPr>
      <w:r w:rsidRPr="008944DD">
        <w:rPr>
          <w:rFonts w:ascii="Times New Roman" w:hAnsi="Times New Roman" w:cs="Times New Roman"/>
          <w:color w:val="000000"/>
        </w:rPr>
        <w:t xml:space="preserve">4. Certificate of Verification for Physical Examination Record, which is issued by </w:t>
      </w:r>
      <w:r w:rsidRPr="001404F7">
        <w:rPr>
          <w:rFonts w:ascii="Times New Roman" w:hAnsi="Times New Roman" w:cs="Times New Roman"/>
          <w:b/>
          <w:color w:val="FF0000"/>
        </w:rPr>
        <w:t>Gansu</w:t>
      </w:r>
      <w:r w:rsidRPr="008944DD">
        <w:rPr>
          <w:rFonts w:ascii="Times New Roman" w:hAnsi="Times New Roman" w:cs="Times New Roman"/>
          <w:color w:val="000000"/>
        </w:rPr>
        <w:t xml:space="preserve"> International Travel Healthcare Centre of</w:t>
      </w:r>
      <w:r w:rsidRPr="001404F7">
        <w:rPr>
          <w:rFonts w:ascii="Times New Roman" w:hAnsi="Times New Roman" w:cs="Times New Roman"/>
          <w:b/>
          <w:color w:val="FF0000"/>
        </w:rPr>
        <w:t xml:space="preserve"> Gansu </w:t>
      </w:r>
      <w:r w:rsidRPr="008944DD">
        <w:rPr>
          <w:rFonts w:ascii="Times New Roman" w:hAnsi="Times New Roman" w:cs="Times New Roman"/>
          <w:color w:val="000000"/>
        </w:rPr>
        <w:t>Entry-Exit Inspection and Quarantine Bureau;</w:t>
      </w:r>
    </w:p>
    <w:p w:rsidR="007F7F83" w:rsidRPr="001404F7" w:rsidRDefault="007F7F83" w:rsidP="007F7F83">
      <w:pPr>
        <w:pStyle w:val="a3"/>
        <w:shd w:val="clear" w:color="auto" w:fill="FFFFFF"/>
        <w:spacing w:before="0" w:beforeAutospacing="0" w:after="0" w:afterAutospacing="0" w:line="300" w:lineRule="atLeast"/>
        <w:jc w:val="both"/>
        <w:rPr>
          <w:rFonts w:ascii="Times New Roman" w:hAnsi="Times New Roman" w:cs="Times New Roman"/>
          <w:b/>
          <w:color w:val="FF0000"/>
        </w:rPr>
      </w:pPr>
      <w:r w:rsidRPr="008944DD">
        <w:rPr>
          <w:rFonts w:ascii="Times New Roman" w:hAnsi="Times New Roman" w:cs="Times New Roman"/>
          <w:color w:val="000000"/>
        </w:rPr>
        <w:t>5. An Introduction Letter for Foreign Students' Visa, which is issued by the School of International Education</w:t>
      </w:r>
      <w:r w:rsidRPr="008944DD">
        <w:rPr>
          <w:rFonts w:ascii="Times New Roman" w:hAnsi="Times New Roman" w:cs="Times New Roman"/>
          <w:color w:val="000000"/>
        </w:rPr>
        <w:t>，</w:t>
      </w:r>
      <w:bookmarkStart w:id="0" w:name="_GoBack"/>
      <w:r w:rsidRPr="001404F7">
        <w:rPr>
          <w:rFonts w:ascii="Times New Roman" w:hAnsi="Times New Roman" w:cs="Times New Roman"/>
          <w:b/>
          <w:color w:val="FF0000"/>
        </w:rPr>
        <w:t xml:space="preserve">Lanzhou </w:t>
      </w:r>
      <w:proofErr w:type="spellStart"/>
      <w:r w:rsidRPr="001404F7">
        <w:rPr>
          <w:rFonts w:ascii="Times New Roman" w:hAnsi="Times New Roman" w:cs="Times New Roman"/>
          <w:b/>
          <w:color w:val="FF0000"/>
        </w:rPr>
        <w:t>Jiaotong</w:t>
      </w:r>
      <w:proofErr w:type="spellEnd"/>
      <w:r w:rsidRPr="001404F7">
        <w:rPr>
          <w:rFonts w:ascii="Times New Roman" w:hAnsi="Times New Roman" w:cs="Times New Roman"/>
          <w:b/>
          <w:color w:val="FF0000"/>
        </w:rPr>
        <w:t xml:space="preserve"> </w:t>
      </w:r>
      <w:proofErr w:type="spellStart"/>
      <w:r w:rsidRPr="001404F7">
        <w:rPr>
          <w:rFonts w:ascii="Times New Roman" w:hAnsi="Times New Roman" w:cs="Times New Roman"/>
          <w:b/>
          <w:color w:val="FF0000"/>
        </w:rPr>
        <w:t>Universty</w:t>
      </w:r>
      <w:proofErr w:type="spellEnd"/>
      <w:r w:rsidRPr="001404F7">
        <w:rPr>
          <w:rFonts w:ascii="Times New Roman" w:hAnsi="Times New Roman" w:cs="Times New Roman"/>
          <w:b/>
          <w:color w:val="FF0000"/>
        </w:rPr>
        <w:t>.</w:t>
      </w:r>
    </w:p>
    <w:bookmarkEnd w:id="0"/>
    <w:p w:rsidR="007F7F83" w:rsidRPr="008944DD" w:rsidRDefault="007F7F83">
      <w:pPr>
        <w:rPr>
          <w:sz w:val="24"/>
        </w:rPr>
      </w:pPr>
    </w:p>
    <w:sectPr w:rsidR="007F7F83" w:rsidRPr="00894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AE"/>
    <w:rsid w:val="00004254"/>
    <w:rsid w:val="00023651"/>
    <w:rsid w:val="00034AE3"/>
    <w:rsid w:val="0003631F"/>
    <w:rsid w:val="00051CC2"/>
    <w:rsid w:val="00060C7D"/>
    <w:rsid w:val="00062473"/>
    <w:rsid w:val="00066A35"/>
    <w:rsid w:val="00067390"/>
    <w:rsid w:val="000807A6"/>
    <w:rsid w:val="000856B0"/>
    <w:rsid w:val="00091BBF"/>
    <w:rsid w:val="000A17DC"/>
    <w:rsid w:val="000A4398"/>
    <w:rsid w:val="000B1D4B"/>
    <w:rsid w:val="000B385B"/>
    <w:rsid w:val="000D2DB0"/>
    <w:rsid w:val="000D34B7"/>
    <w:rsid w:val="000D43CD"/>
    <w:rsid w:val="000E1551"/>
    <w:rsid w:val="000E17C9"/>
    <w:rsid w:val="000E511F"/>
    <w:rsid w:val="000E72D2"/>
    <w:rsid w:val="000F31C6"/>
    <w:rsid w:val="000F52EC"/>
    <w:rsid w:val="001006E4"/>
    <w:rsid w:val="00112611"/>
    <w:rsid w:val="001223A3"/>
    <w:rsid w:val="0012543A"/>
    <w:rsid w:val="00130A2D"/>
    <w:rsid w:val="00130EFC"/>
    <w:rsid w:val="001404F7"/>
    <w:rsid w:val="001469EB"/>
    <w:rsid w:val="001623B5"/>
    <w:rsid w:val="00173942"/>
    <w:rsid w:val="00174A0A"/>
    <w:rsid w:val="001755E9"/>
    <w:rsid w:val="00181788"/>
    <w:rsid w:val="00191AC8"/>
    <w:rsid w:val="001A1F0D"/>
    <w:rsid w:val="001B2027"/>
    <w:rsid w:val="001B4751"/>
    <w:rsid w:val="001C15E4"/>
    <w:rsid w:val="001C3FA7"/>
    <w:rsid w:val="001C5832"/>
    <w:rsid w:val="001C5FBD"/>
    <w:rsid w:val="001D2065"/>
    <w:rsid w:val="001D3974"/>
    <w:rsid w:val="001D3BB4"/>
    <w:rsid w:val="001D6339"/>
    <w:rsid w:val="001F39C6"/>
    <w:rsid w:val="001F41C8"/>
    <w:rsid w:val="001F4682"/>
    <w:rsid w:val="001F6781"/>
    <w:rsid w:val="00211EC6"/>
    <w:rsid w:val="00213C18"/>
    <w:rsid w:val="00232730"/>
    <w:rsid w:val="0023502E"/>
    <w:rsid w:val="00235BD9"/>
    <w:rsid w:val="00235C4A"/>
    <w:rsid w:val="002368B6"/>
    <w:rsid w:val="00241865"/>
    <w:rsid w:val="00243D93"/>
    <w:rsid w:val="00245E7C"/>
    <w:rsid w:val="00252C3D"/>
    <w:rsid w:val="0026276C"/>
    <w:rsid w:val="0026512A"/>
    <w:rsid w:val="00271F44"/>
    <w:rsid w:val="002753D6"/>
    <w:rsid w:val="00275C2C"/>
    <w:rsid w:val="002A7348"/>
    <w:rsid w:val="002B39A7"/>
    <w:rsid w:val="002B6109"/>
    <w:rsid w:val="002B7470"/>
    <w:rsid w:val="002C4322"/>
    <w:rsid w:val="002C4BC8"/>
    <w:rsid w:val="002D16E4"/>
    <w:rsid w:val="002D1CC4"/>
    <w:rsid w:val="002D24C8"/>
    <w:rsid w:val="002D2FC2"/>
    <w:rsid w:val="002D7D1B"/>
    <w:rsid w:val="002E0E6E"/>
    <w:rsid w:val="002E2918"/>
    <w:rsid w:val="002E5748"/>
    <w:rsid w:val="002F49A3"/>
    <w:rsid w:val="003022A2"/>
    <w:rsid w:val="0030313A"/>
    <w:rsid w:val="003042D6"/>
    <w:rsid w:val="00311886"/>
    <w:rsid w:val="00321640"/>
    <w:rsid w:val="00322CCE"/>
    <w:rsid w:val="0032647D"/>
    <w:rsid w:val="00327C0E"/>
    <w:rsid w:val="00327C6A"/>
    <w:rsid w:val="0033327F"/>
    <w:rsid w:val="003336AB"/>
    <w:rsid w:val="00337EF2"/>
    <w:rsid w:val="00340748"/>
    <w:rsid w:val="00345225"/>
    <w:rsid w:val="003504A7"/>
    <w:rsid w:val="00367860"/>
    <w:rsid w:val="0038101F"/>
    <w:rsid w:val="00385EC8"/>
    <w:rsid w:val="003879A7"/>
    <w:rsid w:val="003A06C3"/>
    <w:rsid w:val="003A28FD"/>
    <w:rsid w:val="003A297E"/>
    <w:rsid w:val="003A2ECE"/>
    <w:rsid w:val="003B2BA1"/>
    <w:rsid w:val="003B46E0"/>
    <w:rsid w:val="003C1267"/>
    <w:rsid w:val="003C71CB"/>
    <w:rsid w:val="003D350F"/>
    <w:rsid w:val="003E0E67"/>
    <w:rsid w:val="003E4E79"/>
    <w:rsid w:val="003E5C37"/>
    <w:rsid w:val="003E63EF"/>
    <w:rsid w:val="003F199D"/>
    <w:rsid w:val="003F2353"/>
    <w:rsid w:val="00400DD3"/>
    <w:rsid w:val="00416AB7"/>
    <w:rsid w:val="00421EA4"/>
    <w:rsid w:val="00423585"/>
    <w:rsid w:val="00426194"/>
    <w:rsid w:val="00427D5B"/>
    <w:rsid w:val="00435E60"/>
    <w:rsid w:val="00442C38"/>
    <w:rsid w:val="00446954"/>
    <w:rsid w:val="004549DB"/>
    <w:rsid w:val="004558BF"/>
    <w:rsid w:val="00480FAD"/>
    <w:rsid w:val="00484E91"/>
    <w:rsid w:val="004859D5"/>
    <w:rsid w:val="00486ED7"/>
    <w:rsid w:val="00490E89"/>
    <w:rsid w:val="00492D98"/>
    <w:rsid w:val="0049427E"/>
    <w:rsid w:val="004A13BA"/>
    <w:rsid w:val="004A4ACB"/>
    <w:rsid w:val="004A7BDA"/>
    <w:rsid w:val="004B5AEC"/>
    <w:rsid w:val="004C1F0F"/>
    <w:rsid w:val="004C590E"/>
    <w:rsid w:val="004D0261"/>
    <w:rsid w:val="004D02CD"/>
    <w:rsid w:val="004D3FBF"/>
    <w:rsid w:val="004D548B"/>
    <w:rsid w:val="004D624C"/>
    <w:rsid w:val="004F5609"/>
    <w:rsid w:val="00504763"/>
    <w:rsid w:val="005143EA"/>
    <w:rsid w:val="005224EE"/>
    <w:rsid w:val="0052269F"/>
    <w:rsid w:val="005348C3"/>
    <w:rsid w:val="00536AB4"/>
    <w:rsid w:val="00536FD7"/>
    <w:rsid w:val="00540267"/>
    <w:rsid w:val="0054413C"/>
    <w:rsid w:val="0054595F"/>
    <w:rsid w:val="005506CF"/>
    <w:rsid w:val="005573CC"/>
    <w:rsid w:val="00557FB8"/>
    <w:rsid w:val="00561876"/>
    <w:rsid w:val="00567147"/>
    <w:rsid w:val="00582E0B"/>
    <w:rsid w:val="00587570"/>
    <w:rsid w:val="0059019A"/>
    <w:rsid w:val="005A70BC"/>
    <w:rsid w:val="005C0F5B"/>
    <w:rsid w:val="005C6266"/>
    <w:rsid w:val="005C7132"/>
    <w:rsid w:val="005D362A"/>
    <w:rsid w:val="00600301"/>
    <w:rsid w:val="006005DC"/>
    <w:rsid w:val="00600C53"/>
    <w:rsid w:val="00602B77"/>
    <w:rsid w:val="0062371D"/>
    <w:rsid w:val="00627870"/>
    <w:rsid w:val="006478BB"/>
    <w:rsid w:val="0065279D"/>
    <w:rsid w:val="00653F41"/>
    <w:rsid w:val="00666A68"/>
    <w:rsid w:val="00672700"/>
    <w:rsid w:val="00673BF3"/>
    <w:rsid w:val="00674694"/>
    <w:rsid w:val="00682C0D"/>
    <w:rsid w:val="006961DA"/>
    <w:rsid w:val="006C7FF1"/>
    <w:rsid w:val="006D01D7"/>
    <w:rsid w:val="006D5A76"/>
    <w:rsid w:val="006F7BF1"/>
    <w:rsid w:val="006F7C9D"/>
    <w:rsid w:val="007032B1"/>
    <w:rsid w:val="00704435"/>
    <w:rsid w:val="007077CD"/>
    <w:rsid w:val="00710305"/>
    <w:rsid w:val="00711D80"/>
    <w:rsid w:val="00715C12"/>
    <w:rsid w:val="00722169"/>
    <w:rsid w:val="00722CB1"/>
    <w:rsid w:val="007263A9"/>
    <w:rsid w:val="00734ADB"/>
    <w:rsid w:val="0073705D"/>
    <w:rsid w:val="00741E17"/>
    <w:rsid w:val="007458F6"/>
    <w:rsid w:val="00745A04"/>
    <w:rsid w:val="00755EB5"/>
    <w:rsid w:val="007569B3"/>
    <w:rsid w:val="00763AE0"/>
    <w:rsid w:val="00764133"/>
    <w:rsid w:val="00765E44"/>
    <w:rsid w:val="00774893"/>
    <w:rsid w:val="007847F9"/>
    <w:rsid w:val="00786D4D"/>
    <w:rsid w:val="00790768"/>
    <w:rsid w:val="00791AC8"/>
    <w:rsid w:val="0079331E"/>
    <w:rsid w:val="0079708B"/>
    <w:rsid w:val="007975D3"/>
    <w:rsid w:val="007A29F5"/>
    <w:rsid w:val="007A6388"/>
    <w:rsid w:val="007A7CCB"/>
    <w:rsid w:val="007B218F"/>
    <w:rsid w:val="007B2B9C"/>
    <w:rsid w:val="007B6537"/>
    <w:rsid w:val="007E0D8E"/>
    <w:rsid w:val="007F6985"/>
    <w:rsid w:val="007F7F83"/>
    <w:rsid w:val="008014CB"/>
    <w:rsid w:val="00802BA0"/>
    <w:rsid w:val="00805CC8"/>
    <w:rsid w:val="00822688"/>
    <w:rsid w:val="00831719"/>
    <w:rsid w:val="0086054B"/>
    <w:rsid w:val="00862295"/>
    <w:rsid w:val="0086315B"/>
    <w:rsid w:val="00865225"/>
    <w:rsid w:val="00866EEF"/>
    <w:rsid w:val="00872153"/>
    <w:rsid w:val="008832E3"/>
    <w:rsid w:val="00883329"/>
    <w:rsid w:val="0088362D"/>
    <w:rsid w:val="00886B31"/>
    <w:rsid w:val="00892C18"/>
    <w:rsid w:val="008944DD"/>
    <w:rsid w:val="008A65B8"/>
    <w:rsid w:val="008B14FF"/>
    <w:rsid w:val="008B57E3"/>
    <w:rsid w:val="008B7B45"/>
    <w:rsid w:val="008C1EBD"/>
    <w:rsid w:val="008C34B7"/>
    <w:rsid w:val="008C3F25"/>
    <w:rsid w:val="008D55FC"/>
    <w:rsid w:val="008D695C"/>
    <w:rsid w:val="008F1921"/>
    <w:rsid w:val="008F5AD9"/>
    <w:rsid w:val="00902370"/>
    <w:rsid w:val="00911B2D"/>
    <w:rsid w:val="0092719B"/>
    <w:rsid w:val="009279DA"/>
    <w:rsid w:val="009416AB"/>
    <w:rsid w:val="00954A72"/>
    <w:rsid w:val="009750B7"/>
    <w:rsid w:val="00976169"/>
    <w:rsid w:val="00985BF6"/>
    <w:rsid w:val="0098784A"/>
    <w:rsid w:val="00990305"/>
    <w:rsid w:val="00990D53"/>
    <w:rsid w:val="00990FB5"/>
    <w:rsid w:val="00994288"/>
    <w:rsid w:val="00994CB7"/>
    <w:rsid w:val="00996098"/>
    <w:rsid w:val="00996DB3"/>
    <w:rsid w:val="0099709E"/>
    <w:rsid w:val="009A5299"/>
    <w:rsid w:val="009A762A"/>
    <w:rsid w:val="009C0205"/>
    <w:rsid w:val="009D79FF"/>
    <w:rsid w:val="009E5B3B"/>
    <w:rsid w:val="00A0107A"/>
    <w:rsid w:val="00A04E31"/>
    <w:rsid w:val="00A05189"/>
    <w:rsid w:val="00A146BB"/>
    <w:rsid w:val="00A1764A"/>
    <w:rsid w:val="00A2751C"/>
    <w:rsid w:val="00A377F8"/>
    <w:rsid w:val="00A41C98"/>
    <w:rsid w:val="00A43543"/>
    <w:rsid w:val="00A52179"/>
    <w:rsid w:val="00A549A5"/>
    <w:rsid w:val="00A56643"/>
    <w:rsid w:val="00A57301"/>
    <w:rsid w:val="00A62F36"/>
    <w:rsid w:val="00A6407C"/>
    <w:rsid w:val="00A805AE"/>
    <w:rsid w:val="00A84B41"/>
    <w:rsid w:val="00A855A2"/>
    <w:rsid w:val="00A86CA4"/>
    <w:rsid w:val="00A872AE"/>
    <w:rsid w:val="00A97B15"/>
    <w:rsid w:val="00AA4852"/>
    <w:rsid w:val="00AB00BA"/>
    <w:rsid w:val="00AD3551"/>
    <w:rsid w:val="00AD3600"/>
    <w:rsid w:val="00AE09FB"/>
    <w:rsid w:val="00AE1016"/>
    <w:rsid w:val="00AE3393"/>
    <w:rsid w:val="00AE5673"/>
    <w:rsid w:val="00AE668D"/>
    <w:rsid w:val="00AF384E"/>
    <w:rsid w:val="00AF3E12"/>
    <w:rsid w:val="00B009CB"/>
    <w:rsid w:val="00B00C90"/>
    <w:rsid w:val="00B00FA6"/>
    <w:rsid w:val="00B03AC2"/>
    <w:rsid w:val="00B04D97"/>
    <w:rsid w:val="00B078D4"/>
    <w:rsid w:val="00B16A46"/>
    <w:rsid w:val="00B24696"/>
    <w:rsid w:val="00B25FCE"/>
    <w:rsid w:val="00B31E42"/>
    <w:rsid w:val="00B35C83"/>
    <w:rsid w:val="00B375AE"/>
    <w:rsid w:val="00B4694F"/>
    <w:rsid w:val="00B46A6B"/>
    <w:rsid w:val="00B646D5"/>
    <w:rsid w:val="00B6710C"/>
    <w:rsid w:val="00B801DA"/>
    <w:rsid w:val="00B81A48"/>
    <w:rsid w:val="00B97C5C"/>
    <w:rsid w:val="00BA0A70"/>
    <w:rsid w:val="00BB0635"/>
    <w:rsid w:val="00BB17D2"/>
    <w:rsid w:val="00BB69D0"/>
    <w:rsid w:val="00BC42C3"/>
    <w:rsid w:val="00BD1D51"/>
    <w:rsid w:val="00BD3C5A"/>
    <w:rsid w:val="00BE5E5D"/>
    <w:rsid w:val="00C05C9C"/>
    <w:rsid w:val="00C1004F"/>
    <w:rsid w:val="00C220ED"/>
    <w:rsid w:val="00C250B6"/>
    <w:rsid w:val="00C31066"/>
    <w:rsid w:val="00C328DD"/>
    <w:rsid w:val="00C32B67"/>
    <w:rsid w:val="00C32BE9"/>
    <w:rsid w:val="00C344AC"/>
    <w:rsid w:val="00C3717E"/>
    <w:rsid w:val="00C41E8A"/>
    <w:rsid w:val="00C421A0"/>
    <w:rsid w:val="00C4500A"/>
    <w:rsid w:val="00C4728B"/>
    <w:rsid w:val="00C5156C"/>
    <w:rsid w:val="00C519DB"/>
    <w:rsid w:val="00C52A40"/>
    <w:rsid w:val="00C5345E"/>
    <w:rsid w:val="00C53DEE"/>
    <w:rsid w:val="00C569A7"/>
    <w:rsid w:val="00C606C0"/>
    <w:rsid w:val="00C61A7D"/>
    <w:rsid w:val="00C71007"/>
    <w:rsid w:val="00C81413"/>
    <w:rsid w:val="00C85711"/>
    <w:rsid w:val="00C93371"/>
    <w:rsid w:val="00C97D55"/>
    <w:rsid w:val="00CA27D7"/>
    <w:rsid w:val="00CB0A21"/>
    <w:rsid w:val="00CB3E28"/>
    <w:rsid w:val="00CB7E9A"/>
    <w:rsid w:val="00CC54CB"/>
    <w:rsid w:val="00CC5C6A"/>
    <w:rsid w:val="00CD00D6"/>
    <w:rsid w:val="00CE1B3B"/>
    <w:rsid w:val="00CE391E"/>
    <w:rsid w:val="00CE4320"/>
    <w:rsid w:val="00CE7E09"/>
    <w:rsid w:val="00CF4F9F"/>
    <w:rsid w:val="00D11F7B"/>
    <w:rsid w:val="00D15997"/>
    <w:rsid w:val="00D20881"/>
    <w:rsid w:val="00D27195"/>
    <w:rsid w:val="00D30D0E"/>
    <w:rsid w:val="00D3592F"/>
    <w:rsid w:val="00D42793"/>
    <w:rsid w:val="00D475F6"/>
    <w:rsid w:val="00D5264F"/>
    <w:rsid w:val="00D52E9A"/>
    <w:rsid w:val="00D550A5"/>
    <w:rsid w:val="00D61B82"/>
    <w:rsid w:val="00D74FE4"/>
    <w:rsid w:val="00D91FF5"/>
    <w:rsid w:val="00DA01A1"/>
    <w:rsid w:val="00DA3D37"/>
    <w:rsid w:val="00DB1988"/>
    <w:rsid w:val="00DC097A"/>
    <w:rsid w:val="00DC2F52"/>
    <w:rsid w:val="00DC4E27"/>
    <w:rsid w:val="00DC7641"/>
    <w:rsid w:val="00DD2255"/>
    <w:rsid w:val="00DE03D0"/>
    <w:rsid w:val="00DE1A5C"/>
    <w:rsid w:val="00DE6DA6"/>
    <w:rsid w:val="00DE7566"/>
    <w:rsid w:val="00DF0A40"/>
    <w:rsid w:val="00DF360B"/>
    <w:rsid w:val="00E04844"/>
    <w:rsid w:val="00E07887"/>
    <w:rsid w:val="00E2049E"/>
    <w:rsid w:val="00E22FC6"/>
    <w:rsid w:val="00E23A90"/>
    <w:rsid w:val="00E26C74"/>
    <w:rsid w:val="00E3338E"/>
    <w:rsid w:val="00E348A3"/>
    <w:rsid w:val="00E46A56"/>
    <w:rsid w:val="00E5051A"/>
    <w:rsid w:val="00E55152"/>
    <w:rsid w:val="00E55599"/>
    <w:rsid w:val="00E5580A"/>
    <w:rsid w:val="00E61D97"/>
    <w:rsid w:val="00E87661"/>
    <w:rsid w:val="00E8794A"/>
    <w:rsid w:val="00E92009"/>
    <w:rsid w:val="00EA06EE"/>
    <w:rsid w:val="00EA4D5A"/>
    <w:rsid w:val="00EC01CF"/>
    <w:rsid w:val="00EC456B"/>
    <w:rsid w:val="00EE02F7"/>
    <w:rsid w:val="00EE25F8"/>
    <w:rsid w:val="00EF28E4"/>
    <w:rsid w:val="00EF74A1"/>
    <w:rsid w:val="00F154FA"/>
    <w:rsid w:val="00F1651A"/>
    <w:rsid w:val="00F24C1A"/>
    <w:rsid w:val="00F36D57"/>
    <w:rsid w:val="00F61354"/>
    <w:rsid w:val="00F84371"/>
    <w:rsid w:val="00F93FDB"/>
    <w:rsid w:val="00F96131"/>
    <w:rsid w:val="00FA05D0"/>
    <w:rsid w:val="00FA37AD"/>
    <w:rsid w:val="00FB085B"/>
    <w:rsid w:val="00FB55D0"/>
    <w:rsid w:val="00FB720C"/>
    <w:rsid w:val="00FC041F"/>
    <w:rsid w:val="00FD538E"/>
    <w:rsid w:val="00FE41BE"/>
    <w:rsid w:val="00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CC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7A7C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CC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7A7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1362">
      <w:bodyDiv w:val="1"/>
      <w:marLeft w:val="0"/>
      <w:marRight w:val="0"/>
      <w:marTop w:val="0"/>
      <w:marBottom w:val="0"/>
      <w:divBdr>
        <w:top w:val="none" w:sz="0" w:space="0" w:color="auto"/>
        <w:left w:val="none" w:sz="0" w:space="0" w:color="auto"/>
        <w:bottom w:val="none" w:sz="0" w:space="0" w:color="auto"/>
        <w:right w:val="none" w:sz="0" w:space="0" w:color="auto"/>
      </w:divBdr>
    </w:div>
    <w:div w:id="21105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1735</Characters>
  <Application>Microsoft Office Word</Application>
  <DocSecurity>0</DocSecurity>
  <Lines>14</Lines>
  <Paragraphs>4</Paragraphs>
  <ScaleCrop>false</ScaleCrop>
  <Company>微软中国</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沈丽娜</dc:creator>
  <cp:keywords/>
  <dc:description/>
  <cp:lastModifiedBy>沈丽娜</cp:lastModifiedBy>
  <cp:revision>7</cp:revision>
  <dcterms:created xsi:type="dcterms:W3CDTF">2014-08-19T03:26:00Z</dcterms:created>
  <dcterms:modified xsi:type="dcterms:W3CDTF">2014-08-22T00:55:00Z</dcterms:modified>
</cp:coreProperties>
</file>